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441E7B" w:rsidRDefault="00441E7B" w:rsidP="000B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ТРАМВАЯ!» 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</w:t>
      </w:r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F9A" w:rsidRPr="000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ВСЕРОССИЙСКОМ КОНКУРСЕ </w:t>
      </w:r>
      <w:proofErr w:type="spellStart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</w:p>
    <w:p w:rsidR="00E758A2" w:rsidRPr="00E758A2" w:rsidRDefault="00E758A2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ТРАМВАЯ!» </w:t>
      </w:r>
      <w:r w:rsidRPr="00E7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ДТП с участием детей </w:t>
      </w:r>
      <w:proofErr w:type="gramEnd"/>
    </w:p>
    <w:p w:rsidR="00E758A2" w:rsidRDefault="00E758A2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E7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5F91"/>
    <w:rsid w:val="0040321D"/>
    <w:rsid w:val="00441E7B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54E16"/>
    <w:rsid w:val="00E758A2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2022-04-22T05:41:00Z</dcterms:modified>
</cp:coreProperties>
</file>